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18"/>
          <w:szCs w:val="24"/>
          <w:u w:val="single"/>
        </w:rPr>
      </w:pPr>
    </w:p>
    <w:p>
      <w:pPr>
        <w:pBdr>
          <w:top w:val="single" w:sz="4" w:space="0" w:color="auto"/>
          <w:left w:val="single" w:sz="4" w:space="4" w:color="auto"/>
          <w:bottom w:val="single" w:sz="4" w:space="7" w:color="auto"/>
          <w:right w:val="single" w:sz="4" w:space="4" w:color="auto"/>
        </w:pBdr>
        <w:shd w:val="clear" w:color="auto" w:fill="D9D9D9" w:themeFill="background1" w:themeFillShade="D9"/>
        <w:spacing w:before="120"/>
        <w:jc w:val="center"/>
        <w:rPr>
          <w:rFonts w:ascii="Arial" w:hAnsi="Arial" w:cs="Arial"/>
          <w:b/>
          <w:sz w:val="28"/>
          <w:szCs w:val="28"/>
        </w:rPr>
      </w:pPr>
    </w:p>
    <w:p>
      <w:pPr>
        <w:pBdr>
          <w:top w:val="single" w:sz="4" w:space="0" w:color="auto"/>
          <w:left w:val="single" w:sz="4" w:space="4" w:color="auto"/>
          <w:bottom w:val="single" w:sz="4" w:space="7" w:color="auto"/>
          <w:right w:val="single" w:sz="4" w:space="4" w:color="auto"/>
        </w:pBdr>
        <w:shd w:val="clear" w:color="auto" w:fill="D9D9D9" w:themeFill="background1" w:themeFillShade="D9"/>
        <w:spacing w:before="120"/>
        <w:jc w:val="center"/>
        <w:rPr>
          <w:rFonts w:ascii="Arial" w:hAnsi="Arial" w:cs="Arial"/>
          <w:b/>
          <w:sz w:val="28"/>
          <w:szCs w:val="28"/>
        </w:rPr>
      </w:pPr>
      <w:r>
        <w:rPr>
          <w:rFonts w:ascii="Arial" w:hAnsi="Arial" w:cs="Arial"/>
          <w:b/>
          <w:sz w:val="28"/>
          <w:szCs w:val="28"/>
        </w:rPr>
        <w:t>Antrag auf Genehmigung/Förderung</w:t>
      </w:r>
    </w:p>
    <w:p>
      <w:pPr>
        <w:pBdr>
          <w:top w:val="single" w:sz="4" w:space="0" w:color="auto"/>
          <w:left w:val="single" w:sz="4" w:space="4" w:color="auto"/>
          <w:bottom w:val="single" w:sz="4" w:space="7"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u w:val="single"/>
        </w:rPr>
        <w:t>offener</w:t>
      </w:r>
      <w:r>
        <w:rPr>
          <w:rFonts w:ascii="Arial" w:hAnsi="Arial" w:cs="Arial"/>
          <w:b/>
          <w:sz w:val="28"/>
          <w:szCs w:val="28"/>
        </w:rPr>
        <w:t xml:space="preserve"> Ganztagsangebote</w:t>
      </w:r>
      <w:r>
        <w:rPr>
          <w:rFonts w:ascii="Arial" w:hAnsi="Arial" w:cs="Arial"/>
          <w:b/>
          <w:sz w:val="28"/>
          <w:szCs w:val="28"/>
        </w:rPr>
        <w:br/>
        <w:t>für Schülerinnen und Schüler ab Jahrgangsstufe 5</w:t>
      </w:r>
    </w:p>
    <w:p>
      <w:pPr>
        <w:pBdr>
          <w:top w:val="single" w:sz="4" w:space="0" w:color="auto"/>
          <w:left w:val="single" w:sz="4" w:space="4" w:color="auto"/>
          <w:bottom w:val="single" w:sz="4" w:space="7" w:color="auto"/>
          <w:right w:val="single" w:sz="4" w:space="4" w:color="auto"/>
        </w:pBdr>
        <w:shd w:val="clear" w:color="auto" w:fill="D9D9D9" w:themeFill="background1" w:themeFillShade="D9"/>
        <w:jc w:val="center"/>
        <w:rPr>
          <w:rFonts w:ascii="Arial" w:hAnsi="Arial" w:cs="Arial"/>
          <w:b/>
          <w:sz w:val="28"/>
          <w:szCs w:val="28"/>
        </w:rPr>
      </w:pPr>
    </w:p>
    <w:p>
      <w:pPr>
        <w:pBdr>
          <w:top w:val="single" w:sz="4" w:space="0" w:color="auto"/>
          <w:left w:val="single" w:sz="4" w:space="4" w:color="auto"/>
          <w:bottom w:val="single" w:sz="4" w:space="7" w:color="auto"/>
          <w:right w:val="single" w:sz="4" w:space="4" w:color="auto"/>
        </w:pBdr>
        <w:shd w:val="clear" w:color="auto" w:fill="D9D9D9" w:themeFill="background1" w:themeFillShade="D9"/>
        <w:jc w:val="center"/>
        <w:rPr>
          <w:rFonts w:ascii="Arial" w:hAnsi="Arial" w:cs="Arial"/>
          <w:b/>
          <w:sz w:val="28"/>
          <w:szCs w:val="24"/>
          <w:u w:val="single"/>
        </w:rPr>
      </w:pPr>
      <w:r>
        <w:rPr>
          <w:rFonts w:ascii="Arial" w:hAnsi="Arial" w:cs="Arial"/>
          <w:b/>
          <w:sz w:val="28"/>
          <w:szCs w:val="28"/>
        </w:rPr>
        <w:t>2022/2023</w:t>
      </w:r>
    </w:p>
    <w:p>
      <w:pPr>
        <w:pStyle w:val="berschriftTitelBetreff"/>
        <w:numPr>
          <w:ilvl w:val="0"/>
          <w:numId w:val="0"/>
        </w:numPr>
        <w:spacing w:before="120" w:after="0" w:line="276" w:lineRule="auto"/>
        <w:jc w:val="both"/>
        <w:rPr>
          <w:rFonts w:cs="Arial"/>
          <w:b w:val="0"/>
          <w:sz w:val="20"/>
          <w:szCs w:val="18"/>
        </w:rPr>
      </w:pPr>
      <w:r>
        <w:rPr>
          <w:rFonts w:cs="Arial"/>
          <w:b w:val="0"/>
          <w:sz w:val="20"/>
          <w:szCs w:val="18"/>
        </w:rPr>
        <w:t>Die Beantragung erfolgt gemäß der jeweils gültigen Bekanntmachung zu offenen Ganztagsangeboten an Schulen des Bayerischen Staatsministeriums für Unterricht und Kultus sowie der ergänzenden Hinweise und Bedingungen im kultusministeriellen Schreiben zum Antragsverfahren für offene Ganztagsangebote.</w:t>
      </w:r>
    </w:p>
    <w:p>
      <w:pPr>
        <w:spacing w:line="276" w:lineRule="auto"/>
        <w:rPr>
          <w:rFonts w:ascii="Arial" w:hAnsi="Arial" w:cs="Arial"/>
        </w:rPr>
      </w:pPr>
    </w:p>
    <w:p>
      <w:pPr>
        <w:spacing w:line="276" w:lineRule="auto"/>
        <w:rPr>
          <w:rFonts w:ascii="Arial" w:hAnsi="Arial" w:cs="Arial"/>
          <w:b/>
          <w:szCs w:val="22"/>
        </w:rPr>
      </w:pPr>
      <w:r>
        <w:rPr>
          <w:rFonts w:ascii="Arial" w:hAnsi="Arial" w:cs="Arial"/>
          <w:szCs w:val="22"/>
        </w:rPr>
        <w:t xml:space="preserve">Der Antrag ist vom jeweiligen Schul(aufwands)träger sowie der Schulleitung auszufüllen und mit den entsprechenden </w:t>
      </w:r>
      <w:r>
        <w:rPr>
          <w:rFonts w:ascii="Arial" w:hAnsi="Arial" w:cs="Arial"/>
          <w:b/>
          <w:szCs w:val="22"/>
        </w:rPr>
        <w:t>Anlagen</w:t>
      </w:r>
      <w:r>
        <w:rPr>
          <w:rFonts w:ascii="Arial" w:hAnsi="Arial" w:cs="Arial"/>
          <w:szCs w:val="22"/>
        </w:rPr>
        <w:t xml:space="preserve"> einzureichen.</w:t>
      </w:r>
    </w:p>
    <w:p>
      <w:pPr>
        <w:spacing w:line="276" w:lineRule="auto"/>
        <w:rPr>
          <w:rFonts w:ascii="Arial" w:hAnsi="Arial" w:cs="Arial"/>
          <w:szCs w:val="22"/>
        </w:rPr>
      </w:pPr>
    </w:p>
    <w:p>
      <w:pPr>
        <w:spacing w:line="276" w:lineRule="auto"/>
        <w:jc w:val="both"/>
        <w:rPr>
          <w:rFonts w:ascii="Arial" w:hAnsi="Arial" w:cs="Arial"/>
          <w:szCs w:val="22"/>
        </w:rPr>
      </w:pPr>
      <w:r>
        <w:rPr>
          <w:rFonts w:ascii="Arial" w:hAnsi="Arial" w:cs="Arial"/>
          <w:szCs w:val="22"/>
        </w:rPr>
        <w:t xml:space="preserve">Die Einreichung der Antragsunterlagen erfolgt für Mittelschulen über das </w:t>
      </w:r>
      <w:r>
        <w:rPr>
          <w:rFonts w:ascii="Arial" w:hAnsi="Arial" w:cs="Arial"/>
          <w:b/>
          <w:szCs w:val="22"/>
        </w:rPr>
        <w:t>Staatliche Schulamt</w:t>
      </w:r>
      <w:r>
        <w:rPr>
          <w:rFonts w:ascii="Arial" w:hAnsi="Arial" w:cs="Arial"/>
          <w:szCs w:val="22"/>
        </w:rPr>
        <w:t xml:space="preserve">, für Realschulen und Gymnasien über die </w:t>
      </w:r>
      <w:r>
        <w:rPr>
          <w:rFonts w:ascii="Arial" w:hAnsi="Arial" w:cs="Arial"/>
          <w:b/>
          <w:szCs w:val="22"/>
        </w:rPr>
        <w:t>MB-Dienststelle</w:t>
      </w:r>
      <w:r>
        <w:rPr>
          <w:rFonts w:ascii="Arial" w:hAnsi="Arial" w:cs="Arial"/>
          <w:szCs w:val="22"/>
        </w:rPr>
        <w:t xml:space="preserve"> und für Wirtschaftsschulen und Förderschulen unmittelbar an die </w:t>
      </w:r>
      <w:r>
        <w:rPr>
          <w:rFonts w:ascii="Arial" w:hAnsi="Arial" w:cs="Arial"/>
          <w:b/>
          <w:szCs w:val="22"/>
        </w:rPr>
        <w:t>Regierung</w:t>
      </w:r>
      <w:r>
        <w:rPr>
          <w:rFonts w:ascii="Arial" w:hAnsi="Arial" w:cs="Arial"/>
          <w:szCs w:val="22"/>
        </w:rPr>
        <w:t xml:space="preserve"> als Genehmigungsbehörde.</w:t>
      </w:r>
    </w:p>
    <w:p>
      <w:pPr>
        <w:rPr>
          <w:rFonts w:ascii="Arial" w:hAnsi="Arial" w:cs="Arial"/>
          <w:sz w:val="22"/>
          <w:szCs w:val="22"/>
        </w:rPr>
      </w:pPr>
    </w:p>
    <w:tbl>
      <w:tblPr>
        <w:tblW w:w="9322" w:type="dxa"/>
        <w:tblLayout w:type="fixed"/>
        <w:tblLook w:val="04A0" w:firstRow="1" w:lastRow="0" w:firstColumn="1" w:lastColumn="0" w:noHBand="0" w:noVBand="1"/>
      </w:tblPr>
      <w:tblGrid>
        <w:gridCol w:w="2376"/>
        <w:gridCol w:w="6946"/>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Antragssteller / Schul(aufwands)träger:</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16"/>
              </w:rPr>
            </w:pPr>
          </w:p>
        </w:tc>
        <w:tc>
          <w:tcPr>
            <w:tcW w:w="6946"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16"/>
              </w:rPr>
            </w:pP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Institution: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0"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0"/>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tcBorders>
              <w:top w:val="single" w:sz="4" w:space="0" w:color="D9D9D9"/>
              <w:bottom w:val="single" w:sz="4" w:space="0" w:color="auto"/>
              <w:right w:val="single" w:sz="4" w:space="0" w:color="auto"/>
            </w:tcBorders>
            <w:shd w:val="clear" w:color="auto" w:fill="auto"/>
            <w:vAlign w:val="center"/>
          </w:tcPr>
          <w:p>
            <w:pPr>
              <w:rPr>
                <w:rFonts w:ascii="Arial" w:hAnsi="Arial" w:cs="Arial"/>
                <w:sz w:val="12"/>
                <w:szCs w:val="22"/>
              </w:rPr>
            </w:pPr>
          </w:p>
        </w:tc>
      </w:tr>
    </w:tbl>
    <w:p>
      <w:pPr>
        <w:tabs>
          <w:tab w:val="left" w:pos="2790"/>
        </w:tabs>
        <w:rPr>
          <w:rFonts w:ascii="Arial" w:hAnsi="Arial" w:cs="Arial"/>
          <w:szCs w:val="22"/>
        </w:rPr>
      </w:pPr>
    </w:p>
    <w:tbl>
      <w:tblPr>
        <w:tblW w:w="9322" w:type="dxa"/>
        <w:tblLayout w:type="fixed"/>
        <w:tblLook w:val="04A0" w:firstRow="1" w:lastRow="0" w:firstColumn="1" w:lastColumn="0" w:noHBand="0" w:noVBand="1"/>
      </w:tblPr>
      <w:tblGrid>
        <w:gridCol w:w="2376"/>
        <w:gridCol w:w="6946"/>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946"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Schulart:</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lang w:val="en-US"/>
              </w:rPr>
            </w:pPr>
            <w:r>
              <w:rPr>
                <w:rFonts w:ascii="Arial" w:hAnsi="Arial" w:cs="Arial"/>
                <w:szCs w:val="24"/>
                <w:lang w:val="en-US"/>
              </w:rPr>
              <w:t xml:space="preserve">FS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MS </w:t>
            </w:r>
            <w:r>
              <w:rPr>
                <w:rFonts w:ascii="Arial" w:hAnsi="Arial" w:cs="Arial"/>
                <w:szCs w:val="24"/>
              </w:rPr>
              <w:fldChar w:fldCharType="begin">
                <w:ffData>
                  <w:name w:val="Kontrollkästchen8"/>
                  <w:enabled/>
                  <w:calcOnExit w:val="0"/>
                  <w:checkBox>
                    <w:sizeAuto/>
                    <w:default w:val="0"/>
                    <w:checked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RS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GYM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t>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Trägerschaft Schule: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4"/>
              </w:rPr>
            </w:pPr>
            <w:r>
              <w:rPr>
                <w:rFonts w:ascii="Arial" w:hAnsi="Arial" w:cs="Arial"/>
                <w:szCs w:val="24"/>
              </w:rPr>
              <w:t xml:space="preserve">staatlich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kommunal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freie Trägerschaft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Schule: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Schulleitung/Leitung:</w:t>
            </w:r>
            <w:r>
              <w:rPr>
                <w:rFonts w:ascii="Arial" w:hAnsi="Arial" w:cs="Arial"/>
                <w:szCs w:val="22"/>
              </w:rPr>
              <w:br/>
            </w:r>
            <w:r>
              <w:rPr>
                <w:rFonts w:ascii="Arial" w:hAnsi="Arial" w:cs="Arial"/>
                <w:sz w:val="12"/>
                <w:szCs w:val="16"/>
              </w:rPr>
              <w:t>(Dienstbez., Vorname, Name)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bl>
    <w:p>
      <w:pPr>
        <w:rPr>
          <w:rFonts w:ascii="Arial" w:hAnsi="Arial" w:cs="Arial"/>
        </w:rPr>
      </w:pPr>
    </w:p>
    <w:tbl>
      <w:tblPr>
        <w:tblW w:w="9322" w:type="dxa"/>
        <w:tblLayout w:type="fixed"/>
        <w:tblLook w:val="04A0" w:firstRow="1" w:lastRow="0" w:firstColumn="1" w:lastColumn="0" w:noHBand="0" w:noVBand="1"/>
      </w:tblPr>
      <w:tblGrid>
        <w:gridCol w:w="5949"/>
        <w:gridCol w:w="3373"/>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pStyle w:val="Listenabsatz"/>
              <w:numPr>
                <w:ilvl w:val="0"/>
                <w:numId w:val="5"/>
              </w:numPr>
              <w:rPr>
                <w:rFonts w:ascii="Arial" w:hAnsi="Arial" w:cs="Arial"/>
                <w:b/>
                <w:sz w:val="22"/>
                <w:szCs w:val="22"/>
              </w:rPr>
            </w:pPr>
            <w:r>
              <w:br w:type="page"/>
            </w:r>
            <w:r>
              <w:rPr>
                <w:rFonts w:ascii="Arial" w:hAnsi="Arial" w:cs="Arial"/>
                <w:b/>
                <w:sz w:val="22"/>
                <w:szCs w:val="22"/>
              </w:rPr>
              <w:t>Anzahl der Gruppen:</w:t>
            </w:r>
          </w:p>
        </w:tc>
      </w:tr>
      <w:tr>
        <w:trPr>
          <w:trHeight w:val="949"/>
        </w:trPr>
        <w:tc>
          <w:tcPr>
            <w:tcW w:w="9322" w:type="dxa"/>
            <w:gridSpan w:val="2"/>
            <w:tcBorders>
              <w:left w:val="single" w:sz="4" w:space="0" w:color="auto"/>
              <w:right w:val="single" w:sz="4" w:space="0" w:color="auto"/>
            </w:tcBorders>
            <w:shd w:val="clear" w:color="auto" w:fill="auto"/>
            <w:vAlign w:val="center"/>
          </w:tcPr>
          <w:p>
            <w:pPr>
              <w:spacing w:before="120" w:after="120" w:line="276" w:lineRule="auto"/>
              <w:jc w:val="both"/>
              <w:rPr>
                <w:rFonts w:ascii="Arial" w:hAnsi="Arial" w:cs="Arial"/>
              </w:rPr>
            </w:pPr>
            <w:r>
              <w:rPr>
                <w:rFonts w:ascii="Arial" w:hAnsi="Arial" w:cs="Arial"/>
              </w:rPr>
              <w:t xml:space="preserve">Auf Grundlage der </w:t>
            </w:r>
            <w:r>
              <w:rPr>
                <w:rFonts w:ascii="Arial" w:hAnsi="Arial" w:cs="Arial"/>
                <w:b/>
              </w:rPr>
              <w:t>verbindlichen Anmeldungen</w:t>
            </w:r>
            <w:r>
              <w:rPr>
                <w:rFonts w:ascii="Arial" w:hAnsi="Arial" w:cs="Arial"/>
              </w:rPr>
              <w:t xml:space="preserve"> soll zum kommenden Schuljahr an der oben angeführten Schule die Einrichtung eines OGTS Angebots mit folgender Anzahl an Gruppen durchgeführt werden:</w:t>
            </w:r>
          </w:p>
        </w:tc>
      </w:tr>
      <w:tr>
        <w:trPr>
          <w:trHeight w:val="498"/>
        </w:trPr>
        <w:tc>
          <w:tcPr>
            <w:tcW w:w="5949" w:type="dxa"/>
            <w:tcBorders>
              <w:left w:val="single" w:sz="4" w:space="0" w:color="auto"/>
              <w:bottom w:val="single" w:sz="4" w:space="0" w:color="auto"/>
            </w:tcBorders>
            <w:shd w:val="clear" w:color="auto" w:fill="auto"/>
            <w:vAlign w:val="center"/>
          </w:tcPr>
          <w:p>
            <w:pPr>
              <w:spacing w:line="276" w:lineRule="auto"/>
              <w:jc w:val="right"/>
              <w:rPr>
                <w:rFonts w:ascii="Arial" w:hAnsi="Arial" w:cs="Arial"/>
                <w:b/>
                <w:szCs w:val="22"/>
              </w:rPr>
            </w:pPr>
            <w:r>
              <w:rPr>
                <w:rFonts w:ascii="Arial" w:hAnsi="Arial" w:cs="Arial"/>
                <w:b/>
                <w:szCs w:val="22"/>
              </w:rPr>
              <w:t xml:space="preserve">Anzahl der OGTS-Gruppen </w:t>
            </w:r>
            <w:r>
              <w:rPr>
                <w:rFonts w:ascii="Arial" w:hAnsi="Arial" w:cs="Arial"/>
                <w:b/>
                <w:szCs w:val="22"/>
                <w:u w:val="single"/>
              </w:rPr>
              <w:t>insgesamt</w:t>
            </w:r>
            <w:r>
              <w:rPr>
                <w:rFonts w:ascii="Arial" w:hAnsi="Arial" w:cs="Arial"/>
                <w:b/>
                <w:szCs w:val="22"/>
              </w:rPr>
              <w:t>:</w:t>
            </w:r>
          </w:p>
          <w:p>
            <w:pPr>
              <w:spacing w:line="276" w:lineRule="auto"/>
              <w:jc w:val="right"/>
              <w:rPr>
                <w:rFonts w:ascii="Arial" w:hAnsi="Arial" w:cs="Arial"/>
                <w:szCs w:val="22"/>
              </w:rPr>
            </w:pPr>
            <w:r>
              <w:rPr>
                <w:rFonts w:ascii="Arial" w:hAnsi="Arial" w:cs="Arial"/>
                <w:szCs w:val="22"/>
              </w:rPr>
              <w:t xml:space="preserve">(inkl. bereits dauerhaft genehmigter Gruppen) </w:t>
            </w:r>
          </w:p>
          <w:p>
            <w:pPr>
              <w:spacing w:line="276" w:lineRule="auto"/>
              <w:jc w:val="right"/>
              <w:rPr>
                <w:rFonts w:ascii="Arial" w:hAnsi="Arial" w:cs="Arial"/>
                <w:b/>
                <w:szCs w:val="22"/>
              </w:rPr>
            </w:pPr>
          </w:p>
          <w:p>
            <w:pPr>
              <w:spacing w:line="276" w:lineRule="auto"/>
              <w:jc w:val="right"/>
              <w:rPr>
                <w:rFonts w:ascii="Arial" w:hAnsi="Arial" w:cs="Arial"/>
                <w:b/>
                <w:szCs w:val="22"/>
              </w:rPr>
            </w:pPr>
            <w:r>
              <w:rPr>
                <w:rFonts w:ascii="Arial" w:hAnsi="Arial" w:cs="Arial"/>
                <w:b/>
                <w:szCs w:val="22"/>
              </w:rPr>
              <w:t>Davon bereits dauerhaft genehmigte Gruppen:</w:t>
            </w:r>
          </w:p>
          <w:p>
            <w:pPr>
              <w:spacing w:before="120" w:after="120" w:line="276" w:lineRule="auto"/>
              <w:jc w:val="both"/>
              <w:rPr>
                <w:rFonts w:ascii="Arial" w:hAnsi="Arial" w:cs="Arial"/>
              </w:rPr>
            </w:pPr>
            <w:r>
              <w:rPr>
                <w:rFonts w:ascii="Arial" w:hAnsi="Arial" w:cs="Arial"/>
              </w:rPr>
              <w:t>Somit wird für die oben angeführte Schule eine Genehmigung bzw. Förderung in folgendem Umfang beantragt:</w:t>
            </w:r>
          </w:p>
          <w:p>
            <w:pPr>
              <w:spacing w:line="276" w:lineRule="auto"/>
              <w:jc w:val="right"/>
              <w:rPr>
                <w:rFonts w:ascii="Arial" w:hAnsi="Arial" w:cs="Arial"/>
                <w:b/>
                <w:szCs w:val="22"/>
              </w:rPr>
            </w:pPr>
            <w:r>
              <w:rPr>
                <w:rFonts w:ascii="Arial" w:hAnsi="Arial" w:cs="Arial"/>
                <w:b/>
                <w:szCs w:val="22"/>
              </w:rPr>
              <w:t>Anzahl noch zu genehmigender Gruppen:</w:t>
            </w:r>
          </w:p>
        </w:tc>
        <w:tc>
          <w:tcPr>
            <w:tcW w:w="3373" w:type="dxa"/>
            <w:tcBorders>
              <w:left w:val="nil"/>
              <w:bottom w:val="single" w:sz="4" w:space="0" w:color="auto"/>
              <w:right w:val="single" w:sz="4" w:space="0" w:color="auto"/>
            </w:tcBorders>
            <w:shd w:val="clear" w:color="auto" w:fill="auto"/>
            <w:vAlign w:val="center"/>
          </w:tcPr>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rPr>
              <w:t xml:space="preserve"> </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b/>
                <w:u w:val="double"/>
              </w:rPr>
            </w:pPr>
            <w:r>
              <w:rPr>
                <w:rFonts w:ascii="Arial" w:hAnsi="Arial" w:cs="Arial"/>
                <w:b/>
                <w:u w:val="double"/>
              </w:rPr>
              <w:fldChar w:fldCharType="begin">
                <w:ffData>
                  <w:name w:val="Text71"/>
                  <w:enabled/>
                  <w:calcOnExit w:val="0"/>
                  <w:textInput/>
                </w:ffData>
              </w:fldChar>
            </w:r>
            <w:r>
              <w:rPr>
                <w:rFonts w:ascii="Arial" w:hAnsi="Arial" w:cs="Arial"/>
                <w:b/>
                <w:u w:val="double"/>
              </w:rPr>
              <w:instrText xml:space="preserve"> FORMTEXT </w:instrText>
            </w:r>
            <w:r>
              <w:rPr>
                <w:rFonts w:ascii="Arial" w:hAnsi="Arial" w:cs="Arial"/>
                <w:b/>
                <w:u w:val="double"/>
              </w:rPr>
            </w:r>
            <w:r>
              <w:rPr>
                <w:rFonts w:ascii="Arial" w:hAnsi="Arial" w:cs="Arial"/>
                <w:b/>
                <w:u w:val="double"/>
              </w:rPr>
              <w:fldChar w:fldCharType="separate"/>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u w:val="double"/>
              </w:rPr>
              <w:fldChar w:fldCharType="end"/>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rPr>
          <w:trHeight w:val="186"/>
        </w:trP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4. Art der Genehmigung</w:t>
            </w:r>
          </w:p>
        </w:tc>
      </w:tr>
      <w:tr>
        <w:trPr>
          <w:trHeight w:val="936"/>
        </w:trPr>
        <w:tc>
          <w:tcPr>
            <w:tcW w:w="9322" w:type="dxa"/>
            <w:tcBorders>
              <w:top w:val="single" w:sz="4" w:space="0" w:color="auto"/>
              <w:left w:val="single" w:sz="4" w:space="0" w:color="auto"/>
              <w:bottom w:val="single" w:sz="4" w:space="0" w:color="auto"/>
              <w:right w:val="single" w:sz="4" w:space="0" w:color="auto"/>
            </w:tcBorders>
            <w:shd w:val="clear" w:color="auto" w:fill="auto"/>
          </w:tcPr>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Gruppen im offenen Ganztagsangebot wird im angegebenen Umfang eine </w:t>
            </w:r>
            <w:r>
              <w:rPr>
                <w:rFonts w:ascii="Arial" w:hAnsi="Arial" w:cs="Arial"/>
                <w:b/>
                <w:u w:val="single"/>
              </w:rPr>
              <w:t>unbefristete</w:t>
            </w:r>
            <w:r>
              <w:rPr>
                <w:rFonts w:ascii="Arial" w:hAnsi="Arial" w:cs="Arial"/>
              </w:rPr>
              <w:t xml:space="preserve"> Genehmigung bzw. Bestätigung auf Vorliegen der Genehmigungsvoraussetzungen beantragt.</w:t>
            </w:r>
          </w:p>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Gruppen im offenen Ganztagsangebot wird im angegebenen Umfang eine </w:t>
            </w:r>
            <w:r>
              <w:rPr>
                <w:rFonts w:ascii="Arial" w:hAnsi="Arial" w:cs="Arial"/>
                <w:b/>
                <w:u w:val="single"/>
              </w:rPr>
              <w:t>befristete</w:t>
            </w:r>
            <w:r>
              <w:rPr>
                <w:rFonts w:ascii="Arial" w:hAnsi="Arial" w:cs="Arial"/>
              </w:rPr>
              <w:t xml:space="preserve"> Genehmigung bzw. Zusage auf Förderung für das Schuljahr </w:t>
            </w:r>
            <w:r>
              <w:rPr>
                <w:rFonts w:ascii="Arial" w:hAnsi="Arial" w:cs="Arial"/>
                <w:b/>
                <w:szCs w:val="22"/>
                <w:u w:val="single"/>
              </w:rPr>
              <w:fldChar w:fldCharType="begin">
                <w:ffData>
                  <w:name w:val="Text71"/>
                  <w:enabled/>
                  <w:calcOnExit w:val="0"/>
                  <w:textInput/>
                </w:ffData>
              </w:fldChar>
            </w:r>
            <w:r>
              <w:rPr>
                <w:rFonts w:ascii="Arial" w:hAnsi="Arial" w:cs="Arial"/>
                <w:b/>
                <w:szCs w:val="22"/>
                <w:u w:val="single"/>
              </w:rPr>
              <w:instrText xml:space="preserve"> FORMTEXT </w:instrText>
            </w:r>
            <w:r>
              <w:rPr>
                <w:rFonts w:ascii="Arial" w:hAnsi="Arial" w:cs="Arial"/>
                <w:b/>
                <w:szCs w:val="22"/>
                <w:u w:val="single"/>
              </w:rPr>
            </w:r>
            <w:r>
              <w:rPr>
                <w:rFonts w:ascii="Arial" w:hAnsi="Arial" w:cs="Arial"/>
                <w:b/>
                <w:szCs w:val="22"/>
                <w:u w:val="single"/>
              </w:rPr>
              <w:fldChar w:fldCharType="separate"/>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szCs w:val="22"/>
                <w:u w:val="single"/>
              </w:rPr>
              <w:fldChar w:fldCharType="end"/>
            </w:r>
            <w:r>
              <w:rPr>
                <w:rFonts w:ascii="Arial" w:hAnsi="Arial" w:cs="Arial"/>
                <w:szCs w:val="22"/>
              </w:rPr>
              <w:t xml:space="preserve"> </w:t>
            </w:r>
            <w:r>
              <w:rPr>
                <w:rFonts w:ascii="Arial" w:hAnsi="Arial" w:cs="Arial"/>
              </w:rPr>
              <w:t>beantragt.</w:t>
            </w:r>
          </w:p>
        </w:tc>
      </w:tr>
    </w:tbl>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szCs w:val="22"/>
              </w:rPr>
              <w:t>5. Hinweise:</w:t>
            </w:r>
          </w:p>
        </w:tc>
      </w:tr>
      <w:tr>
        <w:trPr>
          <w:trHeight w:val="1826"/>
        </w:trPr>
        <w:tc>
          <w:tcPr>
            <w:tcW w:w="9322" w:type="dxa"/>
            <w:tcBorders>
              <w:left w:val="single" w:sz="4" w:space="0" w:color="auto"/>
              <w:bottom w:val="single" w:sz="4" w:space="0" w:color="auto"/>
              <w:right w:val="single" w:sz="4" w:space="0" w:color="auto"/>
            </w:tcBorders>
            <w:shd w:val="clear" w:color="auto" w:fill="auto"/>
          </w:tcPr>
          <w:p>
            <w:pPr>
              <w:spacing w:before="120" w:line="276" w:lineRule="auto"/>
              <w:rPr>
                <w:rFonts w:ascii="Arial" w:hAnsi="Arial" w:cs="Arial"/>
                <w:szCs w:val="22"/>
                <w:u w:val="single"/>
              </w:rPr>
            </w:pPr>
            <w:r>
              <w:rPr>
                <w:rFonts w:ascii="Arial" w:hAnsi="Arial" w:cs="Arial"/>
                <w:szCs w:val="22"/>
              </w:rPr>
              <w:t xml:space="preserve">Für </w:t>
            </w:r>
            <w:r>
              <w:rPr>
                <w:rFonts w:ascii="Arial" w:hAnsi="Arial" w:cs="Arial"/>
                <w:szCs w:val="22"/>
                <w:u w:val="single"/>
              </w:rPr>
              <w:t>alle Gruppen</w:t>
            </w:r>
            <w:r>
              <w:rPr>
                <w:rFonts w:ascii="Arial" w:hAnsi="Arial" w:cs="Arial"/>
                <w:szCs w:val="22"/>
              </w:rPr>
              <w:t xml:space="preserve"> ist eine jährliche Meldung der tatsächlichen Gruppenzahl mit dem Meldeblatt (</w:t>
            </w:r>
            <w:r>
              <w:rPr>
                <w:rFonts w:ascii="Arial" w:hAnsi="Arial" w:cs="Arial"/>
                <w:b/>
                <w:szCs w:val="22"/>
              </w:rPr>
              <w:t>Anlage 2</w:t>
            </w:r>
            <w:r>
              <w:rPr>
                <w:rFonts w:ascii="Arial" w:hAnsi="Arial" w:cs="Arial"/>
                <w:szCs w:val="22"/>
              </w:rPr>
              <w:t>) sowie eine namentliche Meldung aller teilnehmenden Schülerinnen und Schüler mit der Teilnehmerliste (</w:t>
            </w:r>
            <w:r>
              <w:rPr>
                <w:rFonts w:ascii="Arial" w:hAnsi="Arial" w:cs="Arial"/>
                <w:b/>
                <w:szCs w:val="22"/>
              </w:rPr>
              <w:t>Anlage 3</w:t>
            </w:r>
            <w:r>
              <w:rPr>
                <w:rFonts w:ascii="Arial" w:hAnsi="Arial" w:cs="Arial"/>
                <w:szCs w:val="22"/>
              </w:rPr>
              <w:t xml:space="preserve">) </w:t>
            </w:r>
            <w:r>
              <w:rPr>
                <w:rFonts w:ascii="Arial" w:hAnsi="Arial" w:cs="Arial"/>
                <w:szCs w:val="22"/>
                <w:u w:val="single"/>
              </w:rPr>
              <w:t xml:space="preserve">erforderlich! </w:t>
            </w:r>
          </w:p>
          <w:p>
            <w:pPr>
              <w:spacing w:line="276" w:lineRule="auto"/>
              <w:rPr>
                <w:rFonts w:ascii="Arial" w:hAnsi="Arial" w:cs="Arial"/>
                <w:sz w:val="14"/>
                <w:szCs w:val="22"/>
              </w:rPr>
            </w:pPr>
          </w:p>
          <w:p>
            <w:pPr>
              <w:rPr>
                <w:rFonts w:ascii="Arial" w:hAnsi="Arial" w:cs="Arial"/>
                <w:sz w:val="22"/>
              </w:rPr>
            </w:pPr>
            <w:r>
              <w:rPr>
                <w:rFonts w:ascii="Arial" w:hAnsi="Arial" w:cs="Arial"/>
                <w:szCs w:val="22"/>
              </w:rPr>
              <w:t>Änderungen der Schülerzahlen sind auch während des Schuljahres der zuständigen Regierung mitzuteilen, falls sich diese auf die Gruppenbildung gemäß den Vorgaben bzw. die genehmigte Gruppenanzahl auswirken.</w:t>
            </w:r>
          </w:p>
          <w:p>
            <w:pPr>
              <w:rPr>
                <w:rFonts w:ascii="Arial" w:hAnsi="Arial" w:cs="Arial"/>
              </w:rPr>
            </w:pPr>
          </w:p>
          <w:p>
            <w:pPr>
              <w:spacing w:after="120"/>
              <w:rPr>
                <w:rFonts w:ascii="Arial" w:hAnsi="Arial" w:cs="Arial"/>
              </w:rPr>
            </w:pPr>
            <w:r>
              <w:rPr>
                <w:rFonts w:ascii="Arial" w:hAnsi="Arial" w:cs="Arial"/>
              </w:rPr>
              <w:t>Diesem Antrag ist zudem ein pädagogisches Konzept (</w:t>
            </w:r>
            <w:r>
              <w:rPr>
                <w:rFonts w:ascii="Arial" w:hAnsi="Arial" w:cs="Arial"/>
                <w:b/>
              </w:rPr>
              <w:t>Anlage 4</w:t>
            </w:r>
            <w:r>
              <w:rPr>
                <w:rFonts w:ascii="Arial" w:hAnsi="Arial" w:cs="Arial"/>
              </w:rPr>
              <w:t>) beizufügen.</w:t>
            </w:r>
          </w:p>
        </w:tc>
      </w:tr>
    </w:tbl>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szCs w:val="22"/>
              </w:rPr>
              <w:t xml:space="preserve">6. Anmerkungen: </w:t>
            </w:r>
          </w:p>
        </w:tc>
      </w:tr>
      <w:tr>
        <w:trPr>
          <w:trHeight w:val="1826"/>
        </w:trPr>
        <w:tc>
          <w:tcPr>
            <w:tcW w:w="9322"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sz w:val="12"/>
              </w:rPr>
            </w:pP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0208" behindDoc="0" locked="0" layoutInCell="1" allowOverlap="1">
                      <wp:simplePos x="0" y="0"/>
                      <wp:positionH relativeFrom="column">
                        <wp:posOffset>287655</wp:posOffset>
                      </wp:positionH>
                      <wp:positionV relativeFrom="paragraph">
                        <wp:posOffset>169849</wp:posOffset>
                      </wp:positionV>
                      <wp:extent cx="5327650" cy="0"/>
                      <wp:effectExtent l="0" t="0" r="63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9B9805" id="Gerade Verbindung 7"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3.35pt" to="442.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1232" behindDoc="0" locked="0" layoutInCell="1" allowOverlap="1">
                      <wp:simplePos x="0" y="0"/>
                      <wp:positionH relativeFrom="column">
                        <wp:posOffset>287655</wp:posOffset>
                      </wp:positionH>
                      <wp:positionV relativeFrom="paragraph">
                        <wp:posOffset>185089</wp:posOffset>
                      </wp:positionV>
                      <wp:extent cx="5327650" cy="0"/>
                      <wp:effectExtent l="0" t="0" r="635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F2229" id="Gerade Verbindung 8"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55pt" to="44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2256" behindDoc="0" locked="0" layoutInCell="1" allowOverlap="1">
                      <wp:simplePos x="0" y="0"/>
                      <wp:positionH relativeFrom="column">
                        <wp:posOffset>287655</wp:posOffset>
                      </wp:positionH>
                      <wp:positionV relativeFrom="paragraph">
                        <wp:posOffset>178104</wp:posOffset>
                      </wp:positionV>
                      <wp:extent cx="5327650" cy="0"/>
                      <wp:effectExtent l="0" t="0" r="635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CCFD9E" id="Gerade Verbindung 9"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pt" to="4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3280" behindDoc="0" locked="0" layoutInCell="1" allowOverlap="1">
                      <wp:simplePos x="0" y="0"/>
                      <wp:positionH relativeFrom="column">
                        <wp:posOffset>287655</wp:posOffset>
                      </wp:positionH>
                      <wp:positionV relativeFrom="paragraph">
                        <wp:posOffset>185089</wp:posOffset>
                      </wp:positionV>
                      <wp:extent cx="5327650" cy="0"/>
                      <wp:effectExtent l="0" t="0" r="635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12C955" id="Gerade Verbindung 11"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55pt" to="44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4304" behindDoc="0" locked="0" layoutInCell="1" allowOverlap="1">
                      <wp:simplePos x="0" y="0"/>
                      <wp:positionH relativeFrom="column">
                        <wp:posOffset>287655</wp:posOffset>
                      </wp:positionH>
                      <wp:positionV relativeFrom="paragraph">
                        <wp:posOffset>178104</wp:posOffset>
                      </wp:positionV>
                      <wp:extent cx="5327650" cy="0"/>
                      <wp:effectExtent l="0" t="0" r="635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1C0DC" id="Gerade Verbindung 12"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pt" to="4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6352" behindDoc="0" locked="0" layoutInCell="1" allowOverlap="1">
                      <wp:simplePos x="0" y="0"/>
                      <wp:positionH relativeFrom="column">
                        <wp:posOffset>287655</wp:posOffset>
                      </wp:positionH>
                      <wp:positionV relativeFrom="paragraph">
                        <wp:posOffset>169849</wp:posOffset>
                      </wp:positionV>
                      <wp:extent cx="5327650" cy="0"/>
                      <wp:effectExtent l="0" t="0" r="6350" b="19050"/>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808E5" id="Gerade Verbindung 7"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3.35pt" to="442.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7376" behindDoc="0" locked="0" layoutInCell="1" allowOverlap="1">
                      <wp:simplePos x="0" y="0"/>
                      <wp:positionH relativeFrom="column">
                        <wp:posOffset>287655</wp:posOffset>
                      </wp:positionH>
                      <wp:positionV relativeFrom="paragraph">
                        <wp:posOffset>185089</wp:posOffset>
                      </wp:positionV>
                      <wp:extent cx="5327650" cy="0"/>
                      <wp:effectExtent l="0" t="0" r="6350" b="19050"/>
                      <wp:wrapNone/>
                      <wp:docPr id="16"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4C5D6" id="Gerade Verbindung 8"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55pt" to="44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8400" behindDoc="0" locked="0" layoutInCell="1" allowOverlap="1">
                      <wp:simplePos x="0" y="0"/>
                      <wp:positionH relativeFrom="column">
                        <wp:posOffset>287655</wp:posOffset>
                      </wp:positionH>
                      <wp:positionV relativeFrom="paragraph">
                        <wp:posOffset>178104</wp:posOffset>
                      </wp:positionV>
                      <wp:extent cx="5327650" cy="0"/>
                      <wp:effectExtent l="0" t="0" r="6350" b="19050"/>
                      <wp:wrapNone/>
                      <wp:docPr id="17"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B50A1" id="Gerade Verbindung 9" o:spid="_x0000_s1026"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pt" to="4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79424" behindDoc="0" locked="0" layoutInCell="1" allowOverlap="1">
                      <wp:simplePos x="0" y="0"/>
                      <wp:positionH relativeFrom="column">
                        <wp:posOffset>287655</wp:posOffset>
                      </wp:positionH>
                      <wp:positionV relativeFrom="paragraph">
                        <wp:posOffset>185089</wp:posOffset>
                      </wp:positionV>
                      <wp:extent cx="5327650" cy="0"/>
                      <wp:effectExtent l="0" t="0" r="6350" b="19050"/>
                      <wp:wrapNone/>
                      <wp:docPr id="18"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8069E3" id="Gerade Verbindung 11" o:spid="_x0000_s1026" style="position:absolute;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55pt" to="44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80448" behindDoc="0" locked="0" layoutInCell="1" allowOverlap="1">
                      <wp:simplePos x="0" y="0"/>
                      <wp:positionH relativeFrom="column">
                        <wp:posOffset>287655</wp:posOffset>
                      </wp:positionH>
                      <wp:positionV relativeFrom="paragraph">
                        <wp:posOffset>178104</wp:posOffset>
                      </wp:positionV>
                      <wp:extent cx="5327650" cy="0"/>
                      <wp:effectExtent l="0" t="0" r="6350" b="19050"/>
                      <wp:wrapNone/>
                      <wp:docPr id="19"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98C039" id="Gerade Verbindung 12" o:spid="_x0000_s1026" style="position:absolute;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4pt" to="4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szCs w:val="22"/>
              </w:rPr>
            </w:pPr>
          </w:p>
        </w:tc>
      </w:tr>
    </w:tbl>
    <w:p>
      <w:pPr>
        <w:rPr>
          <w:rFonts w:ascii="Arial" w:hAnsi="Arial" w:cs="Arial"/>
        </w:rPr>
      </w:pPr>
      <w:r>
        <w:rPr>
          <w:rFonts w:ascii="Arial" w:hAnsi="Arial" w:cs="Arial"/>
        </w:rPr>
        <w:br w:type="page"/>
      </w: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rPr>
              <w:lastRenderedPageBreak/>
              <w:t>7. Erklärung des Schul(aufwands)trägers</w:t>
            </w:r>
          </w:p>
        </w:tc>
      </w:tr>
      <w:tr>
        <w:tblPrEx>
          <w:tblBorders>
            <w:top w:val="single" w:sz="4" w:space="0" w:color="000000"/>
            <w:left w:val="single" w:sz="4" w:space="0" w:color="000000"/>
            <w:bottom w:val="single" w:sz="4" w:space="0" w:color="000000"/>
            <w:right w:val="single" w:sz="4" w:space="0" w:color="000000"/>
          </w:tblBorders>
        </w:tblPrEx>
        <w:tc>
          <w:tcPr>
            <w:tcW w:w="9322" w:type="dxa"/>
            <w:tcBorders>
              <w:top w:val="single" w:sz="4" w:space="0" w:color="auto"/>
            </w:tcBorders>
            <w:shd w:val="clear" w:color="auto" w:fill="auto"/>
          </w:tcPr>
          <w:p>
            <w:pPr>
              <w:spacing w:line="360" w:lineRule="auto"/>
              <w:ind w:left="360"/>
              <w:jc w:val="both"/>
              <w:rPr>
                <w:rFonts w:ascii="Arial" w:hAnsi="Arial" w:cs="Arial"/>
                <w:sz w:val="16"/>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beantragt hiermit die staatliche </w:t>
            </w:r>
            <w:r>
              <w:rPr>
                <w:rFonts w:ascii="Arial" w:hAnsi="Arial" w:cs="Arial"/>
                <w:b/>
              </w:rPr>
              <w:t>Genehmigung des offenen Ganztagsangebotes</w:t>
            </w:r>
            <w:r>
              <w:rPr>
                <w:rFonts w:ascii="Arial" w:hAnsi="Arial" w:cs="Arial"/>
              </w:rPr>
              <w:t xml:space="preserve"> als schulische Veranstaltung an der oben genannten Schule für die angegebene Zahl von Gruppen, für den angegebenen Zeitrahmen und in den Räumen der oben genannten Schule bzw. auf den Flächen des Schulgeländes.</w:t>
            </w:r>
          </w:p>
          <w:p>
            <w:pPr>
              <w:spacing w:line="360" w:lineRule="auto"/>
              <w:ind w:left="360"/>
              <w:jc w:val="both"/>
              <w:rPr>
                <w:rFonts w:ascii="Arial" w:hAnsi="Arial" w:cs="Arial"/>
                <w:sz w:val="14"/>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mit den Bestimmungen der Bekanntmachung des Staatsministeriums für Unterricht und Kultus in der jeweils gültigen Fassung sowie den im kultusministeriellen Schreiben zum Antragsverfahren für die Einrichtung offener Ganztagsangebote angeführten Hinweisen und Bestimmungen.</w:t>
            </w:r>
          </w:p>
          <w:p>
            <w:pPr>
              <w:spacing w:line="360" w:lineRule="auto"/>
              <w:jc w:val="both"/>
              <w:rPr>
                <w:rFonts w:ascii="Arial" w:hAnsi="Arial" w:cs="Arial"/>
                <w:sz w:val="14"/>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des offenen Ganztagsangebots ganz oder teilweise </w:t>
            </w:r>
            <w:r>
              <w:rPr>
                <w:rFonts w:ascii="Arial" w:hAnsi="Arial" w:cs="Arial"/>
                <w:b/>
              </w:rPr>
              <w:t>widerrufen</w:t>
            </w:r>
            <w:r>
              <w:rPr>
                <w:rFonts w:ascii="Arial" w:hAnsi="Arial" w:cs="Arial"/>
              </w:rPr>
              <w:t xml:space="preserve"> kann, wenn die Genehmigungsvoraussetzungen tatsächlich nicht vorliegen oder nachträglich entfallen. </w:t>
            </w:r>
          </w:p>
          <w:p>
            <w:pPr>
              <w:spacing w:line="360" w:lineRule="auto"/>
              <w:jc w:val="both"/>
              <w:rPr>
                <w:rFonts w:ascii="Arial" w:hAnsi="Arial" w:cs="Arial"/>
                <w:sz w:val="14"/>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nach Maßgabe der verfügbaren Haushaltsmittel auf eine bestimmte Zahl der angemeldeten Gruppen </w:t>
            </w:r>
            <w:r>
              <w:rPr>
                <w:rFonts w:ascii="Arial" w:hAnsi="Arial" w:cs="Arial"/>
                <w:b/>
              </w:rPr>
              <w:t>beschränken</w:t>
            </w:r>
            <w:r>
              <w:rPr>
                <w:rFonts w:ascii="Arial" w:hAnsi="Arial" w:cs="Arial"/>
              </w:rPr>
              <w:t xml:space="preserve"> kann.</w:t>
            </w:r>
          </w:p>
          <w:p>
            <w:pPr>
              <w:spacing w:line="360" w:lineRule="auto"/>
              <w:jc w:val="both"/>
              <w:rPr>
                <w:rFonts w:ascii="Arial" w:hAnsi="Arial" w:cs="Arial"/>
                <w:sz w:val="14"/>
              </w:rPr>
            </w:pPr>
          </w:p>
          <w:p>
            <w:pPr>
              <w:numPr>
                <w:ilvl w:val="0"/>
                <w:numId w:val="28"/>
              </w:numPr>
              <w:tabs>
                <w:tab w:val="clear" w:pos="1440"/>
                <w:tab w:val="num" w:pos="360"/>
              </w:tabs>
              <w:spacing w:line="360" w:lineRule="auto"/>
              <w:ind w:left="360"/>
              <w:jc w:val="both"/>
              <w:rPr>
                <w:rFonts w:ascii="Arial" w:hAnsi="Arial" w:cs="Arial"/>
              </w:rPr>
            </w:pPr>
            <w:r>
              <w:rPr>
                <w:rFonts w:ascii="Arial" w:hAnsi="Arial" w:cs="Arial"/>
              </w:rPr>
              <w:t xml:space="preserve">Die Planungen sind gemäß Art. 6 Abs. 4 Satz 3 des Bayerischen Gesetzes über das Erziehungs- und Unterrichtswesen (BayEUG) im Benehmen mit den Trägern der öffentlichen </w:t>
            </w:r>
            <w:r>
              <w:rPr>
                <w:rFonts w:ascii="Arial" w:hAnsi="Arial" w:cs="Arial"/>
                <w:b/>
              </w:rPr>
              <w:t>Jugendhilfe</w:t>
            </w:r>
            <w:r>
              <w:rPr>
                <w:rFonts w:ascii="Arial" w:hAnsi="Arial" w:cs="Arial"/>
              </w:rPr>
              <w:t xml:space="preserve"> erfolgt.</w:t>
            </w:r>
          </w:p>
          <w:p>
            <w:pPr>
              <w:spacing w:line="360" w:lineRule="auto"/>
              <w:jc w:val="both"/>
              <w:rPr>
                <w:rFonts w:ascii="Arial" w:hAnsi="Arial" w:cs="Arial"/>
                <w:b/>
                <w:sz w:val="18"/>
                <w:u w:val="single"/>
              </w:rPr>
            </w:pPr>
          </w:p>
          <w:p>
            <w:pPr>
              <w:spacing w:line="360" w:lineRule="auto"/>
              <w:jc w:val="both"/>
              <w:rPr>
                <w:rFonts w:ascii="Arial" w:hAnsi="Arial" w:cs="Arial"/>
                <w:b/>
              </w:rPr>
            </w:pPr>
            <w:r>
              <w:rPr>
                <w:rFonts w:ascii="Arial" w:hAnsi="Arial" w:cs="Arial"/>
                <w:b/>
                <w:u w:val="single"/>
              </w:rPr>
              <w:t>bei staatlichen Schulen:</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 und verpflichtet sich, die pauschale </w:t>
            </w:r>
            <w:r>
              <w:rPr>
                <w:rFonts w:ascii="Arial" w:hAnsi="Arial" w:cs="Arial"/>
                <w:b/>
              </w:rPr>
              <w:t xml:space="preserve">Kostenbeteiligung in der jeweils festgelegten Höhe </w:t>
            </w:r>
            <w:r>
              <w:rPr>
                <w:rFonts w:ascii="Arial" w:hAnsi="Arial" w:cs="Arial"/>
              </w:rPr>
              <w:t xml:space="preserve">(derzeit 6.604 €) je angemeldeter und genehmigter Gruppe und Schuljahr für den Personalaufwand zu entrichten. Die Genehmigung erfolgt unter dem </w:t>
            </w:r>
            <w:r>
              <w:rPr>
                <w:rFonts w:ascii="Arial" w:hAnsi="Arial" w:cs="Arial"/>
                <w:b/>
              </w:rPr>
              <w:t>Vorbehalt</w:t>
            </w:r>
            <w:r>
              <w:rPr>
                <w:rFonts w:ascii="Arial" w:hAnsi="Arial" w:cs="Arial"/>
              </w:rPr>
              <w:t>, dass die pauschale Kostenbeteiligung für den Personalaufwand durch den Schulaufwandsträger nach Anforderung durch die Regierung an den Freistaat Bayern entrichtet wird.</w:t>
            </w:r>
          </w:p>
          <w:p>
            <w:pPr>
              <w:spacing w:line="360" w:lineRule="auto"/>
              <w:jc w:val="both"/>
              <w:rPr>
                <w:rFonts w:ascii="Arial" w:hAnsi="Arial" w:cs="Arial"/>
                <w:sz w:val="18"/>
              </w:rPr>
            </w:pPr>
          </w:p>
          <w:p>
            <w:pPr>
              <w:spacing w:line="360" w:lineRule="auto"/>
              <w:jc w:val="both"/>
              <w:rPr>
                <w:rFonts w:ascii="Arial" w:hAnsi="Arial" w:cs="Arial"/>
                <w:b/>
              </w:rPr>
            </w:pPr>
            <w:r>
              <w:rPr>
                <w:rFonts w:ascii="Arial" w:hAnsi="Arial" w:cs="Arial"/>
                <w:b/>
                <w:u w:val="single"/>
              </w:rPr>
              <w:t>bei kommunalen Schulen und Schulen in freier Trägerschaft</w:t>
            </w:r>
          </w:p>
          <w:p>
            <w:pPr>
              <w:pStyle w:val="Listenabsatz"/>
              <w:numPr>
                <w:ilvl w:val="0"/>
                <w:numId w:val="28"/>
              </w:numPr>
              <w:tabs>
                <w:tab w:val="clear" w:pos="1440"/>
                <w:tab w:val="num" w:pos="709"/>
                <w:tab w:val="num" w:pos="993"/>
              </w:tabs>
              <w:spacing w:line="360" w:lineRule="auto"/>
              <w:ind w:left="364" w:hanging="364"/>
              <w:jc w:val="both"/>
              <w:rPr>
                <w:rFonts w:ascii="Arial" w:hAnsi="Arial" w:cs="Arial"/>
              </w:rPr>
            </w:pPr>
            <w:r>
              <w:rPr>
                <w:rFonts w:ascii="Arial" w:hAnsi="Arial" w:cs="Arial"/>
              </w:rPr>
              <w:t xml:space="preserve">Der unterzeichnende Schulträger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w:t>
            </w:r>
          </w:p>
          <w:p>
            <w:pPr>
              <w:pStyle w:val="Listenabsatz"/>
              <w:tabs>
                <w:tab w:val="num" w:pos="1440"/>
              </w:tabs>
              <w:spacing w:line="360" w:lineRule="auto"/>
              <w:ind w:left="364"/>
              <w:jc w:val="both"/>
              <w:rPr>
                <w:rFonts w:ascii="Arial" w:hAnsi="Arial" w:cs="Arial"/>
                <w:sz w:val="14"/>
              </w:rPr>
            </w:pPr>
          </w:p>
          <w:p>
            <w:pPr>
              <w:pStyle w:val="Listenabsatz"/>
              <w:numPr>
                <w:ilvl w:val="0"/>
                <w:numId w:val="28"/>
              </w:numPr>
              <w:tabs>
                <w:tab w:val="clear" w:pos="1440"/>
                <w:tab w:val="num" w:pos="709"/>
                <w:tab w:val="num" w:pos="993"/>
              </w:tabs>
              <w:spacing w:line="360" w:lineRule="auto"/>
              <w:ind w:left="364" w:hanging="364"/>
              <w:jc w:val="both"/>
              <w:rPr>
                <w:rFonts w:ascii="Arial" w:hAnsi="Arial" w:cs="Arial"/>
              </w:rPr>
            </w:pPr>
            <w:r>
              <w:rPr>
                <w:rFonts w:ascii="Arial" w:hAnsi="Arial" w:cs="Arial"/>
              </w:rPr>
              <w:t>Der unterzeichnende Schulträger versichert, dass das offene Ganztagsangebot von einer Lehrkraft oder pädagogischen Fachkraft an der Schule geleitet wird.</w:t>
            </w:r>
          </w:p>
          <w:p>
            <w:pPr>
              <w:pStyle w:val="Listenabsatz"/>
              <w:tabs>
                <w:tab w:val="num" w:pos="709"/>
              </w:tabs>
              <w:spacing w:line="360" w:lineRule="auto"/>
              <w:ind w:left="406" w:hanging="406"/>
              <w:rPr>
                <w:rFonts w:ascii="Arial" w:hAnsi="Arial" w:cs="Arial"/>
                <w:sz w:val="14"/>
              </w:rPr>
            </w:pPr>
          </w:p>
          <w:p>
            <w:pPr>
              <w:numPr>
                <w:ilvl w:val="0"/>
                <w:numId w:val="28"/>
              </w:numPr>
              <w:tabs>
                <w:tab w:val="clear" w:pos="1440"/>
                <w:tab w:val="num" w:pos="11241"/>
              </w:tabs>
              <w:spacing w:line="360" w:lineRule="auto"/>
              <w:ind w:left="350" w:hanging="350"/>
              <w:jc w:val="both"/>
            </w:pPr>
            <w:r>
              <w:rPr>
                <w:rFonts w:ascii="Arial" w:hAnsi="Arial" w:cs="Arial"/>
              </w:rPr>
              <w:t xml:space="preserve">Der unterzeichnende Schulträger versichert, dass er für das jeweilige offene Ganztagsangebot </w:t>
            </w:r>
            <w:r>
              <w:rPr>
                <w:rFonts w:ascii="Arial" w:hAnsi="Arial" w:cs="Arial"/>
                <w:b/>
              </w:rPr>
              <w:t>keine weiteren staatlichen Zuwendungen</w:t>
            </w:r>
            <w:r>
              <w:rPr>
                <w:rFonts w:ascii="Arial" w:hAnsi="Arial" w:cs="Arial"/>
              </w:rPr>
              <w:t xml:space="preserve"> erhält oder beantragt, als die festgelegte Förderung.</w:t>
            </w:r>
          </w:p>
        </w:tc>
      </w:tr>
    </w:tbl>
    <w:p>
      <w:pPr>
        <w:rPr>
          <w:rFonts w:ascii="Arial" w:hAnsi="Arial" w:cs="Arial"/>
          <w:szCs w:val="32"/>
        </w:rPr>
      </w:pPr>
    </w:p>
    <w:p>
      <w:pPr>
        <w:rPr>
          <w:rFonts w:ascii="Arial" w:hAnsi="Arial" w:cs="Arial"/>
          <w:szCs w:val="32"/>
        </w:rPr>
      </w:pPr>
    </w:p>
    <w:p>
      <w:pPr>
        <w:rPr>
          <w:rFonts w:ascii="Arial" w:hAnsi="Arial" w:cs="Arial"/>
          <w:b/>
          <w:i/>
          <w:szCs w:val="32"/>
          <w:u w:val="single"/>
        </w:rPr>
      </w:pPr>
      <w:r>
        <w:rPr>
          <w:rFonts w:ascii="Arial" w:hAnsi="Arial" w:cs="Arial"/>
          <w:b/>
          <w:i/>
          <w:szCs w:val="32"/>
          <w:u w:val="single"/>
        </w:rPr>
        <w:br w:type="page"/>
      </w:r>
    </w:p>
    <w:p>
      <w:pPr>
        <w:spacing w:after="60"/>
        <w:rPr>
          <w:rFonts w:ascii="Arial" w:hAnsi="Arial" w:cs="Arial"/>
          <w:b/>
          <w:i/>
          <w:szCs w:val="32"/>
          <w:u w:val="single"/>
        </w:rPr>
      </w:pPr>
      <w:r>
        <w:rPr>
          <w:rFonts w:ascii="Arial" w:hAnsi="Arial" w:cs="Arial"/>
          <w:b/>
          <w:i/>
          <w:szCs w:val="32"/>
          <w:u w:val="single"/>
        </w:rPr>
        <w:lastRenderedPageBreak/>
        <w:t>Schul(aufwands)träger</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jc w:val="both"/>
              <w:rPr>
                <w:rFonts w:ascii="Arial" w:hAnsi="Arial" w:cs="Arial"/>
                <w:szCs w:val="32"/>
              </w:rPr>
            </w:pPr>
            <w:r>
              <w:rPr>
                <w:rFonts w:ascii="Arial" w:hAnsi="Arial" w:cs="Arial"/>
                <w:sz w:val="18"/>
                <w:szCs w:val="22"/>
              </w:rPr>
              <w:t>Der Schul(aufwands)träger erklärt sein Einverständnis mit den anfgeführten Bedingungen. Ihm ist bewusst, dass die Einrichtung und Durchführung des offenen Ganztagsangebots auf Grundlage der entsprechenden Bestimmungen der Bekanntmachung des Bayerischen Staatsministeriums für Unterricht und Kultus zu erfolgen hat, um eine entsprechende Förderung zu erhalten. Dem Antrag sind die notwendigen Anlagen beigefügt.</w:t>
            </w:r>
            <w:r>
              <w:rPr>
                <w:rFonts w:ascii="Arial" w:hAnsi="Arial" w:cs="Arial"/>
                <w:sz w:val="18"/>
              </w:rPr>
              <w:t xml:space="preserve"> </w:t>
            </w: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4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681DEE"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TQ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Psd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0"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541EB" id="Gerade Verbindung mit Pfeil 2" o:spid="_x0000_s1026" type="#_x0000_t32" style="position:absolute;margin-left:.55pt;margin-top:15.2pt;width:129.9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t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3k9BtLwIAAE4EAAAOAAAAAAAAAAAAAAAAAC4CAABkcnMv&#10;ZTJvRG9jLnhtbFBLAQItABQABgAIAAAAIQCYgAMP2gAAAAcBAAAPAAAAAAAAAAAAAAAAAIkEAABk&#10;cnMvZG93bnJldi54bWxQSwUGAAAAAAQABADzAAAAkAUAAAAA&#10;"/>
                  </w:pict>
                </mc:Fallback>
              </mc:AlternateContent>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22"/>
              </w:rPr>
              <w:t>Unterschrift Schul(aufwands)träger</w:t>
            </w:r>
          </w:p>
        </w:tc>
      </w:tr>
      <w:tr>
        <w:trPr>
          <w:trHeight w:val="567"/>
        </w:trPr>
        <w:tc>
          <w:tcPr>
            <w:tcW w:w="4644" w:type="dxa"/>
            <w:shd w:val="clear" w:color="auto" w:fill="auto"/>
          </w:tcPr>
          <w:p/>
          <w:p>
            <w:pPr>
              <w:rPr>
                <w:sz w:val="16"/>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-16510</wp:posOffset>
                      </wp:positionH>
                      <wp:positionV relativeFrom="paragraph">
                        <wp:posOffset>194945</wp:posOffset>
                      </wp:positionV>
                      <wp:extent cx="1649730" cy="0"/>
                      <wp:effectExtent l="0" t="0" r="26670" b="19050"/>
                      <wp:wrapNone/>
                      <wp:docPr id="5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1076D" id="Gerade Verbindung mit Pfeil 2" o:spid="_x0000_s1026" type="#_x0000_t32" style="position:absolute;margin-left:-1.3pt;margin-top:15.35pt;width:129.9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Ij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JMN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sz w:val="16"/>
              </w:rPr>
            </w:pPr>
          </w:p>
        </w:tc>
      </w:tr>
      <w:tr>
        <w:trPr>
          <w:trHeight w:val="386"/>
        </w:trPr>
        <w:tc>
          <w:tcPr>
            <w:tcW w:w="4644" w:type="dxa"/>
            <w:shd w:val="clear" w:color="auto" w:fill="auto"/>
          </w:tcPr>
          <w:p>
            <w:pPr>
              <w:rPr>
                <w:rFonts w:ascii="Arial" w:hAnsi="Arial" w:cs="Arial"/>
                <w:sz w:val="14"/>
              </w:rPr>
            </w:pPr>
            <w:r>
              <w:rPr>
                <w:rFonts w:ascii="Arial" w:hAnsi="Arial" w:cs="Arial"/>
                <w:sz w:val="14"/>
              </w:rPr>
              <w:t>(Vorname, Name, Funktion)</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 w:val="4"/>
          <w:szCs w:val="4"/>
        </w:rPr>
      </w:pPr>
    </w:p>
    <w:p>
      <w:pPr>
        <w:spacing w:after="60"/>
        <w:rPr>
          <w:rFonts w:ascii="Arial" w:hAnsi="Arial" w:cs="Arial"/>
          <w:sz w:val="12"/>
          <w:szCs w:val="32"/>
        </w:rPr>
      </w:pPr>
      <w:r>
        <w:rPr>
          <w:rFonts w:ascii="Arial" w:hAnsi="Arial" w:cs="Arial"/>
          <w:b/>
          <w:i/>
          <w:szCs w:val="32"/>
          <w:u w:val="single"/>
        </w:rPr>
        <w:t>Schulleitung</w:t>
      </w:r>
      <w:r>
        <w:rPr>
          <w:rFonts w:ascii="Arial" w:hAnsi="Arial" w:cs="Arial"/>
          <w:sz w:val="12"/>
          <w:szCs w:val="32"/>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 w:val="18"/>
                <w:szCs w:val="22"/>
              </w:rPr>
            </w:pPr>
            <w:r>
              <w:rPr>
                <w:rFonts w:ascii="Arial" w:hAnsi="Arial" w:cs="Arial"/>
                <w:sz w:val="18"/>
                <w:szCs w:val="22"/>
              </w:rPr>
              <w:t xml:space="preserve">Die sachliche Richtigkeit des Antrags wird bestätigt. Die Schulleitung hat von </w:t>
            </w:r>
            <w:r>
              <w:rPr>
                <w:rFonts w:ascii="Arial" w:hAnsi="Arial" w:cs="Arial"/>
                <w:sz w:val="18"/>
              </w:rPr>
              <w:t>der Bekanntmachung des Staatsministeriums für Unterricht und Kultus zu offenen Ganztagsangeboten an Schulen in der jeweils gültigen Fassung sowie den im kultusministeriellen Schreiben zum aktuellen Antragsverfahren für die Einrichtung offener Ganztagsangebote angeführten Hinweisen und Bestimmungen Kenntnis</w:t>
            </w:r>
            <w:r>
              <w:rPr>
                <w:rFonts w:ascii="Arial" w:hAnsi="Arial" w:cs="Arial"/>
                <w:sz w:val="18"/>
                <w:szCs w:val="22"/>
              </w:rPr>
              <w:t xml:space="preserve"> genommen. Die Schulleitung versichert, das offene Ganztagsangebot gemäß diesen Vorgaben durchzuführen und die Verantwortung für die Durchführung als schulische Veranstaltung zu übernehmen.</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2E031" id="Gerade Verbindung mit Pfeil 2" o:spid="_x0000_s1026" type="#_x0000_t32" style="position:absolute;margin-left:-1.25pt;margin-top:15.2pt;width:129.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99F31" id="Gerade Verbindung mit Pfeil 2" o:spid="_x0000_s1026" type="#_x0000_t32" style="position:absolute;margin-left:.55pt;margin-top:15.2pt;width:129.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22"/>
              </w:rPr>
              <w:t>Unterschrift Schulleitung</w:t>
            </w:r>
          </w:p>
        </w:tc>
      </w:tr>
      <w:tr>
        <w:trPr>
          <w:trHeight w:val="567"/>
        </w:trPr>
        <w:tc>
          <w:tcPr>
            <w:tcW w:w="4644" w:type="dxa"/>
            <w:shd w:val="clear" w:color="auto" w:fill="auto"/>
          </w:tcPr>
          <w:p/>
          <w:p>
            <w:pPr>
              <w:rPr>
                <w:sz w:val="1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-16510</wp:posOffset>
                      </wp:positionH>
                      <wp:positionV relativeFrom="paragraph">
                        <wp:posOffset>186690</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5398A" id="Gerade Verbindung mit Pfeil 2" o:spid="_x0000_s1026" type="#_x0000_t32" style="position:absolute;margin-left:-1.3pt;margin-top:14.7pt;width:129.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sz w:val="16"/>
              </w:rPr>
            </w:pPr>
          </w:p>
        </w:tc>
      </w:tr>
      <w:tr>
        <w:trPr>
          <w:trHeight w:val="556"/>
        </w:trPr>
        <w:tc>
          <w:tcPr>
            <w:tcW w:w="4644" w:type="dxa"/>
            <w:shd w:val="clear" w:color="auto" w:fill="auto"/>
          </w:tcPr>
          <w:p>
            <w:pPr>
              <w:rPr>
                <w:rFonts w:ascii="Arial" w:hAnsi="Arial" w:cs="Arial"/>
                <w:sz w:val="14"/>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 w:val="4"/>
          <w:szCs w:val="4"/>
        </w:rPr>
      </w:pPr>
    </w:p>
    <w:p>
      <w:pPr>
        <w:spacing w:after="60"/>
        <w:rPr>
          <w:rFonts w:ascii="Arial" w:hAnsi="Arial" w:cs="Arial"/>
          <w:b/>
          <w:i/>
          <w:szCs w:val="32"/>
          <w:u w:val="single"/>
        </w:rPr>
      </w:pPr>
      <w:r>
        <w:rPr>
          <w:rFonts w:ascii="Arial" w:hAnsi="Arial" w:cs="Arial"/>
          <w:b/>
          <w:i/>
          <w:szCs w:val="32"/>
          <w:u w:val="single"/>
        </w:rPr>
        <w:t xml:space="preserve">Schulaufsicht </w:t>
      </w:r>
      <w:r>
        <w:rPr>
          <w:rFonts w:ascii="Arial" w:hAnsi="Arial" w:cs="Arial"/>
          <w:i/>
          <w:sz w:val="16"/>
          <w:szCs w:val="32"/>
          <w:u w:val="single"/>
        </w:rPr>
        <w:t>(Schulamt bzw. Regierung/MB-Dienststelle)</w:t>
      </w:r>
    </w:p>
    <w:tbl>
      <w:tblPr>
        <w:tblW w:w="92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75"/>
        <w:gridCol w:w="2835"/>
        <w:gridCol w:w="1134"/>
        <w:gridCol w:w="567"/>
        <w:gridCol w:w="4001"/>
      </w:tblGrid>
      <w:tr>
        <w:trPr>
          <w:trHeight w:val="284"/>
          <w:jc w:val="center"/>
        </w:trPr>
        <w:tc>
          <w:tcPr>
            <w:tcW w:w="675" w:type="dxa"/>
            <w:vAlign w:val="center"/>
          </w:tcPr>
          <w:p>
            <w:pPr>
              <w:spacing w:line="360" w:lineRule="auto"/>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
        </w:tc>
        <w:tc>
          <w:tcPr>
            <w:tcW w:w="8534" w:type="dxa"/>
            <w:gridSpan w:val="4"/>
          </w:tcPr>
          <w:p>
            <w:pPr>
              <w:spacing w:line="360" w:lineRule="auto"/>
              <w:jc w:val="both"/>
              <w:rPr>
                <w:rFonts w:ascii="Arial" w:hAnsi="Arial" w:cs="Arial"/>
              </w:rPr>
            </w:pPr>
            <w:r>
              <w:rPr>
                <w:rFonts w:ascii="Arial" w:hAnsi="Arial" w:cs="Arial"/>
              </w:rPr>
              <w:t xml:space="preserve">Die angegebenen Räumlichkeiten liegen </w:t>
            </w:r>
            <w:r>
              <w:rPr>
                <w:rFonts w:ascii="Arial" w:hAnsi="Arial" w:cs="Arial"/>
                <w:b/>
              </w:rPr>
              <w:t>im Schulgebäude</w:t>
            </w:r>
            <w:r>
              <w:rPr>
                <w:rFonts w:ascii="Arial" w:hAnsi="Arial" w:cs="Arial"/>
              </w:rPr>
              <w:t xml:space="preserve"> oder </w:t>
            </w:r>
            <w:r>
              <w:rPr>
                <w:rFonts w:ascii="Arial" w:hAnsi="Arial" w:cs="Arial"/>
                <w:b/>
                <w:bCs/>
              </w:rPr>
              <w:t>auf dem Schulgelände</w:t>
            </w:r>
            <w:r>
              <w:rPr>
                <w:rFonts w:ascii="Arial" w:hAnsi="Arial" w:cs="Arial"/>
              </w:rPr>
              <w:t>.</w:t>
            </w:r>
          </w:p>
        </w:tc>
      </w:tr>
      <w:tr>
        <w:trPr>
          <w:trHeight w:val="113"/>
          <w:jc w:val="center"/>
        </w:trPr>
        <w:tc>
          <w:tcPr>
            <w:tcW w:w="675" w:type="dxa"/>
            <w:tcBorders>
              <w:bottom w:val="single" w:sz="4" w:space="0" w:color="auto"/>
            </w:tcBorders>
            <w:vAlign w:val="center"/>
          </w:tcPr>
          <w:p>
            <w:pPr>
              <w:spacing w:line="360" w:lineRule="auto"/>
              <w:rPr>
                <w:rFonts w:ascii="Arial" w:hAnsi="Arial" w:cs="Arial"/>
                <w:b/>
                <w:bCs/>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534" w:type="dxa"/>
            <w:gridSpan w:val="4"/>
            <w:tcBorders>
              <w:bottom w:val="single" w:sz="4" w:space="0" w:color="auto"/>
            </w:tcBorders>
          </w:tcPr>
          <w:p>
            <w:pPr>
              <w:spacing w:line="360" w:lineRule="auto"/>
              <w:jc w:val="both"/>
              <w:rPr>
                <w:rFonts w:ascii="Arial" w:hAnsi="Arial" w:cs="Arial"/>
              </w:rPr>
            </w:pPr>
            <w:r>
              <w:rPr>
                <w:rFonts w:ascii="Arial" w:hAnsi="Arial" w:cs="Arial"/>
              </w:rPr>
              <w:t xml:space="preserve">Die angegebenen Räumlichkeiten liegen </w:t>
            </w:r>
            <w:r>
              <w:rPr>
                <w:rFonts w:ascii="Arial" w:hAnsi="Arial" w:cs="Arial"/>
                <w:b/>
                <w:bCs/>
              </w:rPr>
              <w:t>in unmittelbarer Erreichbarkeit</w:t>
            </w:r>
            <w:r>
              <w:rPr>
                <w:rFonts w:ascii="Arial" w:hAnsi="Arial" w:cs="Arial"/>
              </w:rPr>
              <w:t xml:space="preserve"> zur Schule:</w:t>
            </w:r>
          </w:p>
          <w:p>
            <w:pPr>
              <w:spacing w:line="360" w:lineRule="auto"/>
              <w:rPr>
                <w:rFonts w:ascii="Arial" w:hAnsi="Arial" w:cs="Arial"/>
              </w:rPr>
            </w:pPr>
            <w:r>
              <w:rPr>
                <w:noProof/>
              </w:rPr>
              <mc:AlternateContent>
                <mc:Choice Requires="wps">
                  <w:drawing>
                    <wp:anchor distT="4294967295" distB="4294967295" distL="114300" distR="114300" simplePos="0" relativeHeight="251886592" behindDoc="0" locked="0" layoutInCell="1" allowOverlap="1">
                      <wp:simplePos x="0" y="0"/>
                      <wp:positionH relativeFrom="column">
                        <wp:posOffset>-8254</wp:posOffset>
                      </wp:positionH>
                      <wp:positionV relativeFrom="paragraph">
                        <wp:posOffset>155575</wp:posOffset>
                      </wp:positionV>
                      <wp:extent cx="5247640" cy="10160"/>
                      <wp:effectExtent l="0" t="0" r="29210" b="27940"/>
                      <wp:wrapNone/>
                      <wp:docPr id="10" name="Gerade Verbindung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47640" cy="101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A3010" id="Gerade Verbindung 296" o:spid="_x0000_s1026" style="position:absolute;flip:y;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25pt" to="412.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"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noProof/>
              </w:rPr>
              <mc:AlternateContent>
                <mc:Choice Requires="wps">
                  <w:drawing>
                    <wp:anchor distT="4294967295" distB="4294967295" distL="114300" distR="114300" simplePos="0" relativeHeight="251885568" behindDoc="0" locked="0" layoutInCell="1" allowOverlap="1">
                      <wp:simplePos x="0" y="0"/>
                      <wp:positionH relativeFrom="column">
                        <wp:posOffset>-8254</wp:posOffset>
                      </wp:positionH>
                      <wp:positionV relativeFrom="paragraph">
                        <wp:posOffset>190500</wp:posOffset>
                      </wp:positionV>
                      <wp:extent cx="5222240" cy="10160"/>
                      <wp:effectExtent l="0" t="0" r="35560" b="27940"/>
                      <wp:wrapNone/>
                      <wp:docPr id="20" name="Gerade Verbindung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22240" cy="101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AC3CE" id="Gerade Verbindung 295" o:spid="_x0000_s1026" style="position:absolute;flip:y;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5pt" to="410.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"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5"/>
              <w:jc w:val="both"/>
              <w:rPr>
                <w:rFonts w:ascii="Arial" w:hAnsi="Arial" w:cs="Arial"/>
                <w:sz w:val="8"/>
                <w:szCs w:val="8"/>
              </w:rPr>
            </w:pP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212" w:type="dxa"/>
            <w:gridSpan w:val="5"/>
            <w:tcBorders>
              <w:top w:val="single" w:sz="4" w:space="0" w:color="000000"/>
              <w:left w:val="single" w:sz="4" w:space="0" w:color="000000"/>
              <w:right w:val="single" w:sz="4" w:space="0" w:color="000000"/>
            </w:tcBorders>
            <w:shd w:val="clear" w:color="auto" w:fill="auto"/>
          </w:tcPr>
          <w:p>
            <w:pPr>
              <w:pStyle w:val="berschriftTitelBetreff"/>
              <w:numPr>
                <w:ilvl w:val="0"/>
                <w:numId w:val="0"/>
              </w:numPr>
              <w:spacing w:before="120" w:line="276" w:lineRule="auto"/>
              <w:jc w:val="left"/>
              <w:rPr>
                <w:rFonts w:cs="Arial"/>
                <w:b w:val="0"/>
                <w:sz w:val="20"/>
                <w:szCs w:val="22"/>
              </w:rPr>
            </w:pPr>
            <w:r>
              <w:rPr>
                <w:b w:val="0"/>
                <w:sz w:val="18"/>
                <w:szCs w:val="22"/>
              </w:rPr>
              <w:t>Der Antrag auf Genehmigung/Förderung entspricht den Bestimmungen in 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w:t>
            </w: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gridSpan w:val="2"/>
            <w:tcBorders>
              <w:left w:val="single" w:sz="4" w:space="0" w:color="000000"/>
            </w:tcBorders>
            <w:shd w:val="clear" w:color="auto" w:fill="auto"/>
          </w:tcPr>
          <w:p>
            <w:pPr>
              <w:rPr>
                <w:rFonts w:ascii="Arial" w:hAnsi="Arial" w:cs="Arial"/>
                <w:szCs w:val="32"/>
              </w:rPr>
            </w:pPr>
            <w:r>
              <w:rPr>
                <w:rFonts w:ascii="Arial" w:hAnsi="Arial" w:cs="Arial"/>
                <w:szCs w:val="32"/>
              </w:rPr>
              <w:t>Der Antrag wird befürwortet:</w:t>
            </w:r>
          </w:p>
        </w:tc>
        <w:tc>
          <w:tcPr>
            <w:tcW w:w="1701" w:type="dxa"/>
            <w:gridSpan w:val="2"/>
            <w:shd w:val="clear" w:color="auto" w:fill="auto"/>
            <w:vAlign w:val="center"/>
          </w:tcPr>
          <w:p>
            <w:pPr>
              <w:rPr>
                <w:rFonts w:ascii="Arial" w:hAnsi="Arial" w:cs="Arial"/>
                <w:szCs w:val="22"/>
              </w:rPr>
            </w:pPr>
            <w:r>
              <w:rPr>
                <w:rFonts w:ascii="Arial" w:hAnsi="Arial"/>
                <w:sz w:val="22"/>
              </w:rPr>
              <w:t xml:space="preserve">ja </w:t>
            </w: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4001" w:type="dxa"/>
            <w:tcBorders>
              <w:right w:val="single" w:sz="4" w:space="0" w:color="000000"/>
            </w:tcBorders>
            <w:shd w:val="clear" w:color="auto" w:fill="auto"/>
            <w:vAlign w:val="center"/>
          </w:tcPr>
          <w:p>
            <w:pPr>
              <w:rPr>
                <w:rFonts w:ascii="Arial" w:hAnsi="Arial" w:cs="Arial"/>
                <w:szCs w:val="22"/>
              </w:rPr>
            </w:pPr>
            <w:r>
              <w:rPr>
                <w:rFonts w:ascii="Arial" w:hAnsi="Arial"/>
                <w:sz w:val="22"/>
              </w:rPr>
              <w:t xml:space="preserve">nein </w:t>
            </w: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44" w:type="dxa"/>
            <w:gridSpan w:val="3"/>
            <w:tcBorders>
              <w:left w:val="single" w:sz="4" w:space="0" w:color="000000"/>
            </w:tcBorders>
            <w:shd w:val="clear" w:color="auto" w:fill="auto"/>
          </w:tcPr>
          <w:p>
            <w:pPr>
              <w:rPr>
                <w:rFonts w:ascii="Arial" w:hAnsi="Arial" w:cs="Arial"/>
                <w:szCs w:val="32"/>
              </w:rPr>
            </w:pPr>
          </w:p>
        </w:tc>
        <w:tc>
          <w:tcPr>
            <w:tcW w:w="4568" w:type="dxa"/>
            <w:gridSpan w:val="2"/>
            <w:tcBorders>
              <w:right w:val="single" w:sz="4" w:space="0" w:color="000000"/>
            </w:tcBorders>
            <w:shd w:val="clear" w:color="auto" w:fill="auto"/>
          </w:tcPr>
          <w:p>
            <w:pPr>
              <w:rPr>
                <w:rFonts w:ascii="Arial" w:hAnsi="Arial" w:cs="Arial"/>
                <w:szCs w:val="32"/>
              </w:rPr>
            </w:pP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4644" w:type="dxa"/>
            <w:gridSpan w:val="3"/>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43904"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BAEF5" id="Gerade Verbindung mit Pfeil 2" o:spid="_x0000_s1026" type="#_x0000_t32" style="position:absolute;margin-left:-1.25pt;margin-top:15.2pt;width:129.9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Hb0leQ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gridSpan w:val="2"/>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504CF" id="Gerade Verbindung mit Pfeil 2" o:spid="_x0000_s1026" type="#_x0000_t32" style="position:absolute;margin-left:.55pt;margin-top:15.2pt;width:129.9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4644" w:type="dxa"/>
            <w:gridSpan w:val="3"/>
            <w:tcBorders>
              <w:left w:val="single" w:sz="4" w:space="0" w:color="000000"/>
            </w:tcBorders>
            <w:shd w:val="clear" w:color="auto" w:fill="auto"/>
          </w:tcPr>
          <w:p>
            <w:pPr>
              <w:rPr>
                <w:rFonts w:ascii="Arial" w:hAnsi="Arial" w:cs="Arial"/>
                <w:sz w:val="14"/>
                <w:szCs w:val="32"/>
              </w:rPr>
            </w:pPr>
            <w:r>
              <w:rPr>
                <w:rFonts w:ascii="Arial" w:hAnsi="Arial" w:cs="Arial"/>
                <w:sz w:val="14"/>
              </w:rPr>
              <w:t>(Ort, Datum)</w:t>
            </w:r>
          </w:p>
        </w:tc>
        <w:tc>
          <w:tcPr>
            <w:tcW w:w="4568" w:type="dxa"/>
            <w:gridSpan w:val="2"/>
            <w:tcBorders>
              <w:right w:val="single" w:sz="4" w:space="0" w:color="000000"/>
            </w:tcBorders>
            <w:shd w:val="clear" w:color="auto" w:fill="auto"/>
          </w:tcPr>
          <w:p>
            <w:pPr>
              <w:rPr>
                <w:rFonts w:ascii="Arial" w:hAnsi="Arial" w:cs="Arial"/>
                <w:sz w:val="14"/>
                <w:szCs w:val="32"/>
              </w:rPr>
            </w:pPr>
            <w:r>
              <w:rPr>
                <w:rFonts w:ascii="Arial" w:hAnsi="Arial" w:cs="Arial"/>
                <w:sz w:val="14"/>
                <w:szCs w:val="22"/>
              </w:rPr>
              <w:t>Unterschrift Schulaufsicht</w:t>
            </w: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644" w:type="dxa"/>
            <w:gridSpan w:val="3"/>
            <w:tcBorders>
              <w:left w:val="single" w:sz="4" w:space="0" w:color="000000"/>
            </w:tcBorders>
            <w:shd w:val="clear" w:color="auto" w:fill="auto"/>
          </w:tcPr>
          <w:p/>
          <w:p>
            <w:pPr>
              <w:rPr>
                <w:sz w:val="16"/>
              </w:rPr>
            </w:pP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-7620</wp:posOffset>
                      </wp:positionH>
                      <wp:positionV relativeFrom="paragraph">
                        <wp:posOffset>178131</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810D0" id="Gerade Verbindung mit Pfeil 2" o:spid="_x0000_s1026" type="#_x0000_t32" style="position:absolute;margin-left:-.6pt;margin-top:14.05pt;width:129.9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gridSpan w:val="2"/>
            <w:tcBorders>
              <w:right w:val="single" w:sz="4" w:space="0" w:color="000000"/>
            </w:tcBorders>
            <w:shd w:val="clear" w:color="auto" w:fill="auto"/>
          </w:tcPr>
          <w:p>
            <w:pPr>
              <w:rPr>
                <w:sz w:val="16"/>
              </w:rPr>
            </w:pPr>
          </w:p>
        </w:tc>
      </w:tr>
      <w:tr>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4644" w:type="dxa"/>
            <w:gridSpan w:val="3"/>
            <w:tcBorders>
              <w:left w:val="single" w:sz="4" w:space="0" w:color="000000"/>
              <w:bottom w:val="single" w:sz="4" w:space="0" w:color="000000"/>
            </w:tcBorders>
            <w:shd w:val="clear" w:color="auto" w:fill="auto"/>
          </w:tcPr>
          <w:p>
            <w:pPr>
              <w:rPr>
                <w:rFonts w:ascii="Arial" w:hAnsi="Arial" w:cs="Arial"/>
                <w:sz w:val="14"/>
              </w:rPr>
            </w:pPr>
            <w:r>
              <w:rPr>
                <w:rFonts w:ascii="Arial" w:hAnsi="Arial" w:cs="Arial"/>
                <w:sz w:val="14"/>
              </w:rPr>
              <w:t>(Vorname, Name, Funktion)</w:t>
            </w:r>
          </w:p>
        </w:tc>
        <w:tc>
          <w:tcPr>
            <w:tcW w:w="4568" w:type="dxa"/>
            <w:gridSpan w:val="2"/>
            <w:tcBorders>
              <w:bottom w:val="single" w:sz="4" w:space="0" w:color="000000"/>
              <w:right w:val="single" w:sz="4" w:space="0" w:color="000000"/>
            </w:tcBorders>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 w:val="4"/>
          <w:szCs w:val="4"/>
        </w:rPr>
      </w:pPr>
    </w:p>
    <w:p>
      <w:pPr>
        <w:spacing w:after="60"/>
        <w:rPr>
          <w:rFonts w:ascii="Arial" w:hAnsi="Arial" w:cs="Arial"/>
          <w:b/>
          <w:i/>
          <w:szCs w:val="32"/>
          <w:u w:val="single"/>
        </w:rPr>
      </w:pPr>
      <w:r>
        <w:rPr>
          <w:rFonts w:ascii="Arial" w:hAnsi="Arial" w:cs="Arial"/>
          <w:b/>
          <w:i/>
          <w:szCs w:val="32"/>
          <w:u w:val="single"/>
        </w:rPr>
        <w:t>Genehmigungsbehörde</w:t>
      </w:r>
    </w:p>
    <w:tbl>
      <w:tblPr>
        <w:tblW w:w="0" w:type="auto"/>
        <w:tblLook w:val="04A0" w:firstRow="1" w:lastRow="0" w:firstColumn="1" w:lastColumn="0" w:noHBand="0" w:noVBand="1"/>
      </w:tblPr>
      <w:tblGrid>
        <w:gridCol w:w="4644"/>
        <w:gridCol w:w="4568"/>
      </w:tblGrid>
      <w:tr>
        <w:trPr>
          <w:trHeight w:val="45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44" w:type="dxa"/>
            <w:tcBorders>
              <w:top w:val="single" w:sz="4" w:space="0" w:color="auto"/>
              <w:left w:val="single" w:sz="4" w:space="0" w:color="000000"/>
            </w:tcBorders>
            <w:shd w:val="clear" w:color="auto" w:fill="auto"/>
            <w:vAlign w:val="center"/>
          </w:tcPr>
          <w:p>
            <w:pPr>
              <w:rPr>
                <w:rFonts w:ascii="Arial" w:hAnsi="Arial" w:cs="Arial"/>
              </w:rPr>
            </w:pPr>
          </w:p>
        </w:tc>
        <w:tc>
          <w:tcPr>
            <w:tcW w:w="456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44"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67136"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1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A94D0" id="Gerade Verbindung mit Pfeil 2" o:spid="_x0000_s1026" type="#_x0000_t32" style="position:absolute;margin-left:-1.25pt;margin-top:15.2pt;width:129.9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yrLgIAAE4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OBarKsuAgAATgQAAA4AAAAAAAAAAAAAAAAALgIAAGRy&#10;cy9lMm9Eb2MueG1sUEsBAi0AFAAGAAgAAAAhAFkjCzXdAAAACAEAAA8AAAAAAAAAAAAAAAAAiAQA&#10;AGRycy9kb3ducmV2LnhtbFBLBQYAAAAABAAEAPMAAACSBQAAAAA=&#10;"/>
                  </w:pict>
                </mc:Fallback>
              </mc:AlternateContent>
            </w:r>
          </w:p>
        </w:tc>
        <w:tc>
          <w:tcPr>
            <w:tcW w:w="456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17E32" id="Gerade Verbindung mit Pfeil 14" o:spid="_x0000_s1026" type="#_x0000_t32" style="position:absolute;margin-left:.55pt;margin-top:15.2pt;width:129.9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BCLwIAAE8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ZGEBCLwIAAE8EAAAOAAAAAAAAAAAAAAAAAC4CAABkcnMv&#10;ZTJvRG9jLnhtbFBLAQItABQABgAIAAAAIQCYgAMP2gAAAAcBAAAPAAAAAAAAAAAAAAAAAIkEAABk&#10;cnMvZG93bnJldi54bWxQSwUGAAAAAAQABADzAAAAkAUAAAAA&#10;"/>
                  </w:pict>
                </mc:Fallback>
              </mc:AlternateContent>
            </w:r>
          </w:p>
        </w:tc>
      </w:tr>
      <w:tr>
        <w:trPr>
          <w:trHeight w:val="430"/>
        </w:trPr>
        <w:tc>
          <w:tcPr>
            <w:tcW w:w="4644" w:type="dxa"/>
            <w:tcBorders>
              <w:left w:val="single" w:sz="4" w:space="0" w:color="000000"/>
              <w:bottom w:val="single" w:sz="4" w:space="0" w:color="auto"/>
            </w:tcBorders>
            <w:shd w:val="clear" w:color="auto" w:fill="auto"/>
          </w:tcPr>
          <w:p>
            <w:pPr>
              <w:rPr>
                <w:rFonts w:ascii="Arial" w:hAnsi="Arial" w:cs="Arial"/>
                <w:sz w:val="14"/>
                <w:szCs w:val="32"/>
              </w:rPr>
            </w:pPr>
            <w:r>
              <w:rPr>
                <w:rFonts w:ascii="Arial" w:hAnsi="Arial" w:cs="Arial"/>
                <w:sz w:val="14"/>
              </w:rPr>
              <w:t>(Datum)</w:t>
            </w:r>
          </w:p>
        </w:tc>
        <w:tc>
          <w:tcPr>
            <w:tcW w:w="4568" w:type="dxa"/>
            <w:tcBorders>
              <w:bottom w:val="single" w:sz="4" w:space="0" w:color="auto"/>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bl>
    <w:p>
      <w:pPr>
        <w:rPr>
          <w:rFonts w:ascii="Arial" w:hAnsi="Arial" w:cs="Arial"/>
          <w:sz w:val="8"/>
          <w:szCs w:val="8"/>
        </w:rPr>
      </w:pPr>
    </w:p>
    <w:sectPr>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t xml:space="preserve">                                  Seite </w:t>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r>
      <w:rPr>
        <w:rFonts w:ascii="Arial" w:hAnsi="Arial" w:cs="Arial"/>
        <w:sz w:val="16"/>
      </w:rPr>
      <w:t xml:space="preserve"> von </w:t>
    </w:r>
    <w:r>
      <w:rPr>
        <w:rFonts w:ascii="Arial" w:hAnsi="Arial" w:cs="Arial"/>
        <w:noProof/>
        <w:sz w:val="16"/>
      </w:rPr>
      <w:fldChar w:fldCharType="begin"/>
    </w:r>
    <w:r>
      <w:rPr>
        <w:rFonts w:ascii="Arial" w:hAnsi="Arial" w:cs="Arial"/>
        <w:noProof/>
        <w:sz w:val="16"/>
      </w:rPr>
      <w:instrText xml:space="preserve"> NUMPAGES </w:instrText>
    </w:r>
    <w:r>
      <w:rPr>
        <w:rFonts w:ascii="Arial" w:hAnsi="Arial" w:cs="Arial"/>
        <w:noProof/>
        <w:sz w:val="16"/>
      </w:rPr>
      <w:fldChar w:fldCharType="separate"/>
    </w:r>
    <w:r>
      <w:rPr>
        <w:rFonts w:ascii="Arial" w:hAnsi="Arial" w:cs="Arial"/>
        <w:noProof/>
        <w:sz w:val="16"/>
      </w:rPr>
      <w:t>4</w:t>
    </w:r>
    <w:r>
      <w:rPr>
        <w:rFonts w:ascii="Arial" w:hAnsi="Arial" w:cs="Arial"/>
        <w:noProof/>
        <w:sz w:val="16"/>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rFonts w:ascii="Arial" w:hAnsi="Arial" w:cs="Arial"/>
        <w:sz w:val="16"/>
      </w:rPr>
      <w:t xml:space="preserve">Anlage 1  OGTS ab Jgst. 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2"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DA2B75"/>
    <w:multiLevelType w:val="hybridMultilevel"/>
    <w:tmpl w:val="1D081300"/>
    <w:lvl w:ilvl="0" w:tplc="C56E9BA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4"/>
  </w:num>
  <w:num w:numId="4">
    <w:abstractNumId w:val="20"/>
  </w:num>
  <w:num w:numId="5">
    <w:abstractNumId w:val="35"/>
  </w:num>
  <w:num w:numId="6">
    <w:abstractNumId w:val="12"/>
  </w:num>
  <w:num w:numId="7">
    <w:abstractNumId w:val="40"/>
  </w:num>
  <w:num w:numId="8">
    <w:abstractNumId w:val="43"/>
  </w:num>
  <w:num w:numId="9">
    <w:abstractNumId w:val="24"/>
  </w:num>
  <w:num w:numId="10">
    <w:abstractNumId w:val="9"/>
  </w:num>
  <w:num w:numId="11">
    <w:abstractNumId w:val="25"/>
  </w:num>
  <w:num w:numId="12">
    <w:abstractNumId w:val="16"/>
  </w:num>
  <w:num w:numId="13">
    <w:abstractNumId w:val="17"/>
  </w:num>
  <w:num w:numId="14">
    <w:abstractNumId w:val="4"/>
  </w:num>
  <w:num w:numId="15">
    <w:abstractNumId w:val="23"/>
  </w:num>
  <w:num w:numId="16">
    <w:abstractNumId w:val="38"/>
  </w:num>
  <w:num w:numId="17">
    <w:abstractNumId w:val="26"/>
  </w:num>
  <w:num w:numId="18">
    <w:abstractNumId w:val="19"/>
  </w:num>
  <w:num w:numId="19">
    <w:abstractNumId w:val="42"/>
  </w:num>
  <w:num w:numId="20">
    <w:abstractNumId w:val="21"/>
  </w:num>
  <w:num w:numId="21">
    <w:abstractNumId w:val="41"/>
  </w:num>
  <w:num w:numId="22">
    <w:abstractNumId w:val="10"/>
  </w:num>
  <w:num w:numId="23">
    <w:abstractNumId w:val="8"/>
  </w:num>
  <w:num w:numId="24">
    <w:abstractNumId w:val="36"/>
  </w:num>
  <w:num w:numId="25">
    <w:abstractNumId w:val="0"/>
  </w:num>
  <w:num w:numId="26">
    <w:abstractNumId w:val="27"/>
  </w:num>
  <w:num w:numId="27">
    <w:abstractNumId w:val="14"/>
  </w:num>
  <w:num w:numId="28">
    <w:abstractNumId w:val="11"/>
  </w:num>
  <w:num w:numId="29">
    <w:abstractNumId w:val="22"/>
  </w:num>
  <w:num w:numId="30">
    <w:abstractNumId w:val="44"/>
  </w:num>
  <w:num w:numId="31">
    <w:abstractNumId w:val="3"/>
  </w:num>
  <w:num w:numId="32">
    <w:abstractNumId w:val="18"/>
  </w:num>
  <w:num w:numId="33">
    <w:abstractNumId w:val="32"/>
  </w:num>
  <w:num w:numId="34">
    <w:abstractNumId w:val="28"/>
  </w:num>
  <w:num w:numId="35">
    <w:abstractNumId w:val="2"/>
  </w:num>
  <w:num w:numId="36">
    <w:abstractNumId w:val="37"/>
  </w:num>
  <w:num w:numId="37">
    <w:abstractNumId w:val="6"/>
  </w:num>
  <w:num w:numId="38">
    <w:abstractNumId w:val="15"/>
  </w:num>
  <w:num w:numId="39">
    <w:abstractNumId w:val="13"/>
  </w:num>
  <w:num w:numId="40">
    <w:abstractNumId w:val="29"/>
  </w:num>
  <w:num w:numId="41">
    <w:abstractNumId w:val="33"/>
  </w:num>
  <w:num w:numId="42">
    <w:abstractNumId w:val="31"/>
  </w:num>
  <w:num w:numId="43">
    <w:abstractNumId w:val="7"/>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sta8PlukqsQdy1U619Fqi3t3c/aBt7GujR3/54k+661eDGR0NfLI/uX8NkAMdDdJLqxS7/6OjIrn1GqLJ9Yg==" w:salt="w+fSj+eavEvTdHh9+Qevxw=="/>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BF0CAC2-E8E9-4EF2-96F4-8BE9370D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tabs>
        <w:tab w:val="clear" w:pos="360"/>
      </w:tabs>
      <w:spacing w:after="120"/>
      <w:ind w:left="0" w:firstLine="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1 Antrag Offene Ganztagsschule_ab Jahrgangsstufe 5" edit="true"/>
    <f:field ref="DEPRECONFIG_15_1001_Objektname" text="ANLAGE 1 Antrag Offene Ganztagsschule_ab Jahrgangsstufe 5"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1 Antrag Offene Ganztagsschule_ab Jahrgangsstufe 5" edit="true"/>
    <f:field ref="objsubject" text="" edit="true"/>
    <f:field ref="objcreatedby" text="Gora, Severin, StMUK"/>
    <f:field ref="objcreatedat" date="2022-03-16T11:45:04" text="16.03.2022 11:45:04"/>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394D52-DB1C-4144-B74D-990556A6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dc:creator>
  <cp:lastModifiedBy>Heimpel Claudia</cp:lastModifiedBy>
  <cp:revision>2</cp:revision>
  <cp:lastPrinted>2022-04-21T05:22:00Z</cp:lastPrinted>
  <dcterms:created xsi:type="dcterms:W3CDTF">2022-05-04T05:46:00Z</dcterms:created>
  <dcterms:modified xsi:type="dcterms:W3CDTF">2022-05-04T05:46:00Z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09:50:07</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*COO.4001.106.7.1768532*</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COO.4001.106.7.1768532</vt:lpwstr>
  </property>
  <property fmtid="{D5CDD505-2E9C-101B-9397-08002B2CF9AE}" pid="211" name="FSC#FSCFOLIO@1.1001:docpropproject">
    <vt:lpwstr/>
  </property>
  <property fmtid="{D5CDD505-2E9C-101B-9397-08002B2CF9AE}" pid="212" name="FSC$NOPARSEFILE">
    <vt:bool>true</vt:bool>
  </property>
</Properties>
</file>